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F3" w:rsidRPr="00424970" w:rsidRDefault="00424970" w:rsidP="00B5070B">
      <w:pPr>
        <w:tabs>
          <w:tab w:val="left" w:pos="286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4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70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Экскурсия в музей</w:t>
      </w:r>
      <w:r w:rsidR="003479F3" w:rsidRPr="00424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5070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F03BB" w:rsidRDefault="005F03BB" w:rsidP="005F03BB">
      <w:pPr>
        <w:pStyle w:val="a4"/>
        <w:spacing w:before="0" w:beforeAutospacing="0" w:after="0" w:afterAutospacing="0"/>
      </w:pPr>
      <w:r>
        <w:rPr>
          <w:sz w:val="28"/>
          <w:szCs w:val="28"/>
        </w:rPr>
        <w:t xml:space="preserve">  23 июня 2017 года КППК № 8 г. Атбасар организовал экскурсию  в </w:t>
      </w:r>
      <w:proofErr w:type="spellStart"/>
      <w:r>
        <w:rPr>
          <w:sz w:val="28"/>
          <w:szCs w:val="28"/>
        </w:rPr>
        <w:t>Атбасарский</w:t>
      </w:r>
      <w:proofErr w:type="spellEnd"/>
      <w:r>
        <w:rPr>
          <w:sz w:val="28"/>
          <w:szCs w:val="28"/>
        </w:rPr>
        <w:t xml:space="preserve"> районный историко-краеведческий музей. Родители и дети  с нетерпением ждали этой экскурсии.  В музее нас радушно встретила экскурсовод </w:t>
      </w:r>
      <w:proofErr w:type="spellStart"/>
      <w:r>
        <w:rPr>
          <w:sz w:val="28"/>
          <w:szCs w:val="28"/>
        </w:rPr>
        <w:t>Базарбаева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Мадина</w:t>
      </w:r>
      <w:proofErr w:type="spellEnd"/>
      <w:r>
        <w:rPr>
          <w:sz w:val="28"/>
          <w:szCs w:val="28"/>
        </w:rPr>
        <w:t xml:space="preserve">. Много познавательного услышали об образовании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Атбасар и  истории родного края. </w:t>
      </w:r>
      <w:proofErr w:type="gramStart"/>
      <w:r>
        <w:rPr>
          <w:sz w:val="28"/>
          <w:szCs w:val="28"/>
        </w:rPr>
        <w:t xml:space="preserve">Началась экскурсия со знакомства с  основателем музея </w:t>
      </w:r>
      <w:proofErr w:type="spellStart"/>
      <w:r>
        <w:rPr>
          <w:sz w:val="28"/>
          <w:szCs w:val="28"/>
        </w:rPr>
        <w:t>Амировой</w:t>
      </w:r>
      <w:proofErr w:type="spellEnd"/>
      <w:r>
        <w:rPr>
          <w:sz w:val="28"/>
          <w:szCs w:val="28"/>
        </w:rPr>
        <w:t xml:space="preserve"> К. А. Дети узнали</w:t>
      </w:r>
      <w:proofErr w:type="gramEnd"/>
      <w:r>
        <w:rPr>
          <w:sz w:val="28"/>
          <w:szCs w:val="28"/>
        </w:rPr>
        <w:t xml:space="preserve">, что Клара </w:t>
      </w:r>
      <w:proofErr w:type="spellStart"/>
      <w:r>
        <w:rPr>
          <w:sz w:val="28"/>
          <w:szCs w:val="28"/>
        </w:rPr>
        <w:t>Амирова</w:t>
      </w:r>
      <w:proofErr w:type="spellEnd"/>
      <w:r>
        <w:rPr>
          <w:sz w:val="28"/>
          <w:szCs w:val="28"/>
        </w:rPr>
        <w:t xml:space="preserve"> основала музей  в 1978 году, а здание музея было построено в 1911 г. - является памятником истории и  архитектуры. Первый раздел экспозиции рассказывает о богатстве и красоте природы края. В диорамах представлены чучела зверей и птиц, а также ихтиофаунах. В разделе этнографии представлен интерьер юрты с внутренним убранством, национальная одежда, посуда, предметы из дерева и кожи. Далее экспозиции представлены следующими залами: история края в период с 1914 г. по 1937 г., Атбасар – тыловой город (1941-1945гг.), освоение целинных и залежных земель. Чувство восторга и гордости за свою родину, за земляков наполнило детские души. Каждый унес с собой желание любить и прославлять свой родной край. </w:t>
      </w:r>
    </w:p>
    <w:p w:rsidR="00A657A0" w:rsidRPr="005F03BB" w:rsidRDefault="003479F3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3B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</w:t>
      </w:r>
      <w:r w:rsidR="005F0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5F03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F03BB" w:rsidRPr="005F0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Заведующая, дефектолог С. </w:t>
      </w:r>
      <w:proofErr w:type="spellStart"/>
      <w:r w:rsidR="005F03BB" w:rsidRPr="005F03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Наймушина</w:t>
      </w:r>
      <w:proofErr w:type="spellEnd"/>
    </w:p>
    <w:p w:rsidR="00424970" w:rsidRPr="005F03BB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970" w:rsidRDefault="00424970" w:rsidP="00A65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79F3" w:rsidRPr="005F03BB" w:rsidRDefault="003479F3" w:rsidP="003479F3"/>
    <w:sectPr w:rsidR="003479F3" w:rsidRPr="005F03BB" w:rsidSect="006B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9F3"/>
    <w:rsid w:val="00233603"/>
    <w:rsid w:val="003479F3"/>
    <w:rsid w:val="00424970"/>
    <w:rsid w:val="005F03BB"/>
    <w:rsid w:val="006B11F0"/>
    <w:rsid w:val="00775704"/>
    <w:rsid w:val="007E6176"/>
    <w:rsid w:val="00A657A0"/>
    <w:rsid w:val="00B5070B"/>
    <w:rsid w:val="00CD0A0B"/>
    <w:rsid w:val="00FB3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34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479F3"/>
  </w:style>
  <w:style w:type="paragraph" w:customStyle="1" w:styleId="c2">
    <w:name w:val="c2"/>
    <w:basedOn w:val="a"/>
    <w:rsid w:val="0034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79F3"/>
  </w:style>
  <w:style w:type="paragraph" w:customStyle="1" w:styleId="c5">
    <w:name w:val="c5"/>
    <w:basedOn w:val="a"/>
    <w:rsid w:val="0034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B30AA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F0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6</cp:revision>
  <cp:lastPrinted>2017-06-23T06:49:00Z</cp:lastPrinted>
  <dcterms:created xsi:type="dcterms:W3CDTF">2017-06-23T04:32:00Z</dcterms:created>
  <dcterms:modified xsi:type="dcterms:W3CDTF">2017-06-23T07:26:00Z</dcterms:modified>
</cp:coreProperties>
</file>